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FE00" w14:textId="77777777" w:rsidR="0001494C" w:rsidRPr="00576450" w:rsidRDefault="0001494C" w:rsidP="0001494C">
      <w:pPr>
        <w:rPr>
          <w:b/>
          <w:szCs w:val="24"/>
        </w:rPr>
      </w:pPr>
      <w:r w:rsidRPr="00576450">
        <w:rPr>
          <w:b/>
          <w:szCs w:val="24"/>
        </w:rPr>
        <w:t>MEA Financial Services is deeply committed to diversity and inclusion in its hiring practices. We are an affirmative action, equal opportunity employer. People of color, women, and members of other historically marginalized social identity groups are encouraged to apply.</w:t>
      </w:r>
    </w:p>
    <w:p w14:paraId="3FD90DA2" w14:textId="77777777" w:rsidR="0001494C" w:rsidRDefault="0001494C" w:rsidP="0001494C">
      <w:pPr>
        <w:rPr>
          <w:b/>
          <w:sz w:val="22"/>
          <w:szCs w:val="22"/>
        </w:rPr>
      </w:pPr>
    </w:p>
    <w:p w14:paraId="04ECCC35" w14:textId="3F71AA40" w:rsidR="00E4067A" w:rsidRDefault="00F66C7E" w:rsidP="00E4067A">
      <w:pPr>
        <w:jc w:val="right"/>
        <w:rPr>
          <w:b/>
          <w:sz w:val="22"/>
          <w:szCs w:val="22"/>
        </w:rPr>
      </w:pPr>
      <w:r>
        <w:rPr>
          <w:b/>
          <w:sz w:val="22"/>
          <w:szCs w:val="22"/>
        </w:rPr>
        <w:t xml:space="preserve">MF </w:t>
      </w:r>
      <w:r w:rsidR="00BA0956">
        <w:rPr>
          <w:b/>
          <w:sz w:val="22"/>
          <w:szCs w:val="22"/>
        </w:rPr>
        <w:t>0</w:t>
      </w:r>
      <w:r w:rsidR="00A265BE">
        <w:rPr>
          <w:b/>
          <w:sz w:val="22"/>
          <w:szCs w:val="22"/>
        </w:rPr>
        <w:t>3</w:t>
      </w:r>
      <w:r w:rsidR="00BA0956">
        <w:rPr>
          <w:b/>
          <w:sz w:val="22"/>
          <w:szCs w:val="22"/>
        </w:rPr>
        <w:t>-2</w:t>
      </w:r>
      <w:r w:rsidR="00A265BE">
        <w:rPr>
          <w:b/>
          <w:sz w:val="22"/>
          <w:szCs w:val="22"/>
        </w:rPr>
        <w:t>4</w:t>
      </w:r>
      <w:r w:rsidR="00BA0956">
        <w:rPr>
          <w:b/>
          <w:sz w:val="22"/>
          <w:szCs w:val="22"/>
        </w:rPr>
        <w:t>-2</w:t>
      </w:r>
      <w:r w:rsidR="00A265BE">
        <w:rPr>
          <w:b/>
          <w:sz w:val="22"/>
          <w:szCs w:val="22"/>
        </w:rPr>
        <w:t>5</w:t>
      </w:r>
    </w:p>
    <w:p w14:paraId="0B62C441" w14:textId="77777777" w:rsidR="00E4067A" w:rsidRDefault="00E4067A" w:rsidP="00E4067A">
      <w:pPr>
        <w:rPr>
          <w:b/>
          <w:sz w:val="22"/>
          <w:szCs w:val="22"/>
        </w:rPr>
      </w:pPr>
    </w:p>
    <w:p w14:paraId="670FB186" w14:textId="58112747" w:rsidR="00E4067A" w:rsidRDefault="00E4067A" w:rsidP="00E4067A">
      <w:pPr>
        <w:ind w:right="-720"/>
        <w:rPr>
          <w:b/>
          <w:sz w:val="22"/>
          <w:szCs w:val="22"/>
        </w:rPr>
      </w:pPr>
      <w:r>
        <w:rPr>
          <w:b/>
          <w:sz w:val="22"/>
          <w:szCs w:val="22"/>
        </w:rPr>
        <w:t>DATE OF POSTING:</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E5807">
        <w:rPr>
          <w:sz w:val="22"/>
          <w:szCs w:val="22"/>
        </w:rPr>
        <w:t>July 7, 202</w:t>
      </w:r>
      <w:r w:rsidR="00A265BE">
        <w:rPr>
          <w:sz w:val="22"/>
          <w:szCs w:val="22"/>
        </w:rPr>
        <w:t>5</w:t>
      </w:r>
    </w:p>
    <w:p w14:paraId="601A5F8F" w14:textId="77777777" w:rsidR="00E4067A" w:rsidRDefault="00E4067A" w:rsidP="00E4067A">
      <w:pPr>
        <w:ind w:right="-720"/>
        <w:rPr>
          <w:b/>
          <w:sz w:val="22"/>
          <w:szCs w:val="22"/>
        </w:rPr>
      </w:pPr>
    </w:p>
    <w:p w14:paraId="6ED0D0C8" w14:textId="56C348EE" w:rsidR="00E4067A" w:rsidRDefault="00E4067A" w:rsidP="00E4067A">
      <w:pPr>
        <w:ind w:right="-720"/>
        <w:rPr>
          <w:b/>
          <w:sz w:val="22"/>
          <w:szCs w:val="22"/>
        </w:rPr>
      </w:pPr>
      <w:r>
        <w:rPr>
          <w:b/>
          <w:sz w:val="22"/>
          <w:szCs w:val="22"/>
        </w:rPr>
        <w:t>TERMINATION DATE FOR APPLICATIONS</w:t>
      </w:r>
      <w:proofErr w:type="gramStart"/>
      <w:r>
        <w:rPr>
          <w:b/>
          <w:sz w:val="22"/>
          <w:szCs w:val="22"/>
        </w:rPr>
        <w:t>:</w:t>
      </w:r>
      <w:r>
        <w:rPr>
          <w:b/>
          <w:sz w:val="22"/>
          <w:szCs w:val="22"/>
        </w:rPr>
        <w:tab/>
      </w:r>
      <w:r>
        <w:rPr>
          <w:b/>
          <w:sz w:val="22"/>
          <w:szCs w:val="22"/>
        </w:rPr>
        <w:tab/>
      </w:r>
      <w:r w:rsidR="00AE5807">
        <w:rPr>
          <w:sz w:val="22"/>
          <w:szCs w:val="22"/>
        </w:rPr>
        <w:t>July</w:t>
      </w:r>
      <w:proofErr w:type="gramEnd"/>
      <w:r w:rsidR="00AE5807">
        <w:rPr>
          <w:sz w:val="22"/>
          <w:szCs w:val="22"/>
        </w:rPr>
        <w:t xml:space="preserve"> 14</w:t>
      </w:r>
      <w:r w:rsidR="00BA0956">
        <w:rPr>
          <w:sz w:val="22"/>
          <w:szCs w:val="22"/>
        </w:rPr>
        <w:t>, 202</w:t>
      </w:r>
      <w:r w:rsidR="00A265BE">
        <w:rPr>
          <w:sz w:val="22"/>
          <w:szCs w:val="22"/>
        </w:rPr>
        <w:t>5</w:t>
      </w:r>
    </w:p>
    <w:p w14:paraId="5BE66EB5" w14:textId="77777777" w:rsidR="00E4067A" w:rsidRDefault="00E4067A" w:rsidP="00E4067A">
      <w:pPr>
        <w:ind w:right="-720"/>
        <w:rPr>
          <w:b/>
          <w:sz w:val="22"/>
          <w:szCs w:val="22"/>
        </w:rPr>
      </w:pPr>
    </w:p>
    <w:p w14:paraId="3231FEE1" w14:textId="77777777" w:rsidR="00E4067A" w:rsidRDefault="00E4067A" w:rsidP="00E4067A">
      <w:pPr>
        <w:ind w:right="-720"/>
        <w:rPr>
          <w:sz w:val="22"/>
          <w:szCs w:val="22"/>
        </w:rPr>
      </w:pPr>
      <w:r>
        <w:rPr>
          <w:b/>
          <w:sz w:val="22"/>
          <w:szCs w:val="22"/>
        </w:rPr>
        <w:t>POSITION: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SERVICE REPRESENTATIVE - ADMINISTRATION</w:t>
      </w:r>
    </w:p>
    <w:p w14:paraId="430BD182" w14:textId="77777777" w:rsidR="00E4067A" w:rsidRDefault="00E4067A" w:rsidP="00E4067A">
      <w:pPr>
        <w:rPr>
          <w:sz w:val="22"/>
          <w:szCs w:val="22"/>
        </w:rPr>
      </w:pPr>
    </w:p>
    <w:p w14:paraId="377144EA" w14:textId="77777777" w:rsidR="00E4067A" w:rsidRDefault="00E4067A" w:rsidP="00E4067A">
      <w:pPr>
        <w:tabs>
          <w:tab w:val="left" w:pos="5760"/>
        </w:tabs>
        <w:rPr>
          <w:sz w:val="22"/>
          <w:szCs w:val="22"/>
        </w:rPr>
      </w:pPr>
      <w:r>
        <w:rPr>
          <w:b/>
          <w:sz w:val="22"/>
          <w:szCs w:val="22"/>
        </w:rPr>
        <w:t>COMPENSATION/BENEFITS:</w:t>
      </w:r>
      <w:r>
        <w:rPr>
          <w:b/>
          <w:sz w:val="22"/>
          <w:szCs w:val="22"/>
        </w:rPr>
        <w:tab/>
      </w:r>
      <w:r>
        <w:rPr>
          <w:sz w:val="22"/>
          <w:szCs w:val="22"/>
        </w:rPr>
        <w:t>Per FSA/USO Contract</w:t>
      </w:r>
    </w:p>
    <w:p w14:paraId="0F6D92F0" w14:textId="77777777" w:rsidR="00E4067A" w:rsidRDefault="00E4067A" w:rsidP="00E4067A">
      <w:pPr>
        <w:tabs>
          <w:tab w:val="left" w:pos="5760"/>
        </w:tabs>
        <w:rPr>
          <w:sz w:val="22"/>
          <w:szCs w:val="22"/>
        </w:rPr>
      </w:pPr>
      <w:r>
        <w:rPr>
          <w:sz w:val="22"/>
          <w:szCs w:val="22"/>
        </w:rPr>
        <w:tab/>
        <w:t>Grade E</w:t>
      </w:r>
    </w:p>
    <w:p w14:paraId="79AAB110" w14:textId="77777777" w:rsidR="00E4067A" w:rsidRDefault="00E4067A" w:rsidP="00E4067A">
      <w:pPr>
        <w:rPr>
          <w:b/>
          <w:sz w:val="22"/>
          <w:szCs w:val="22"/>
        </w:rPr>
      </w:pPr>
    </w:p>
    <w:p w14:paraId="2457B5A4" w14:textId="77777777" w:rsidR="00E4067A" w:rsidRDefault="00E4067A" w:rsidP="00E4067A">
      <w:pPr>
        <w:ind w:left="5760" w:hanging="5760"/>
        <w:rPr>
          <w:sz w:val="22"/>
          <w:szCs w:val="22"/>
        </w:rPr>
      </w:pPr>
      <w:r>
        <w:rPr>
          <w:b/>
          <w:sz w:val="22"/>
          <w:szCs w:val="22"/>
        </w:rPr>
        <w:t>STAFF RELATIONSHIP</w:t>
      </w:r>
      <w:r>
        <w:rPr>
          <w:sz w:val="22"/>
          <w:szCs w:val="22"/>
        </w:rPr>
        <w:t>:</w:t>
      </w:r>
      <w:r>
        <w:rPr>
          <w:sz w:val="22"/>
          <w:szCs w:val="22"/>
        </w:rPr>
        <w:tab/>
        <w:t>Responsible to Michelle Shipman</w:t>
      </w:r>
    </w:p>
    <w:p w14:paraId="53E00DBF" w14:textId="77777777" w:rsidR="00E4067A" w:rsidRDefault="00E4067A" w:rsidP="00E4067A">
      <w:pPr>
        <w:ind w:left="5760" w:hanging="5760"/>
        <w:rPr>
          <w:sz w:val="22"/>
          <w:szCs w:val="22"/>
        </w:rPr>
      </w:pPr>
      <w:r>
        <w:rPr>
          <w:b/>
          <w:sz w:val="22"/>
          <w:szCs w:val="22"/>
        </w:rPr>
        <w:tab/>
      </w:r>
      <w:r>
        <w:rPr>
          <w:sz w:val="22"/>
          <w:szCs w:val="22"/>
        </w:rPr>
        <w:t>Senior Manager, Administration</w:t>
      </w:r>
    </w:p>
    <w:p w14:paraId="557C48EE" w14:textId="77777777" w:rsidR="00E4067A" w:rsidRDefault="00E4067A" w:rsidP="00E4067A">
      <w:pPr>
        <w:ind w:left="4320" w:hanging="4320"/>
        <w:rPr>
          <w:sz w:val="22"/>
          <w:szCs w:val="22"/>
        </w:rPr>
      </w:pPr>
    </w:p>
    <w:p w14:paraId="1C06A58F" w14:textId="77777777" w:rsidR="00E4067A" w:rsidRDefault="00E4067A" w:rsidP="00E4067A">
      <w:pPr>
        <w:ind w:left="4320" w:hanging="4320"/>
        <w:rPr>
          <w:sz w:val="22"/>
          <w:szCs w:val="22"/>
        </w:rPr>
      </w:pPr>
      <w:r>
        <w:rPr>
          <w:b/>
          <w:sz w:val="22"/>
          <w:szCs w:val="22"/>
        </w:rPr>
        <w:t>EMPLOYMENT DATE:</w:t>
      </w:r>
      <w:r>
        <w:rPr>
          <w:b/>
          <w:sz w:val="22"/>
          <w:szCs w:val="22"/>
        </w:rPr>
        <w:tab/>
      </w:r>
      <w:r>
        <w:rPr>
          <w:b/>
          <w:sz w:val="22"/>
          <w:szCs w:val="22"/>
        </w:rPr>
        <w:tab/>
      </w:r>
      <w:r>
        <w:rPr>
          <w:b/>
          <w:sz w:val="22"/>
          <w:szCs w:val="22"/>
        </w:rPr>
        <w:tab/>
      </w:r>
      <w:r>
        <w:rPr>
          <w:sz w:val="22"/>
          <w:szCs w:val="22"/>
        </w:rPr>
        <w:t>As soon as possible</w:t>
      </w:r>
    </w:p>
    <w:p w14:paraId="460A2349" w14:textId="77777777" w:rsidR="00E4067A" w:rsidRDefault="00E4067A" w:rsidP="00E4067A">
      <w:pPr>
        <w:ind w:left="4320" w:hanging="4320"/>
        <w:rPr>
          <w:sz w:val="22"/>
          <w:szCs w:val="22"/>
        </w:rPr>
      </w:pPr>
    </w:p>
    <w:p w14:paraId="0DF8742D" w14:textId="77777777" w:rsidR="00E4067A" w:rsidRDefault="00E4067A" w:rsidP="00E4067A">
      <w:pPr>
        <w:ind w:left="4320" w:hanging="4320"/>
        <w:rPr>
          <w:b/>
          <w:sz w:val="22"/>
          <w:szCs w:val="22"/>
        </w:rPr>
      </w:pPr>
      <w:r>
        <w:rPr>
          <w:b/>
          <w:sz w:val="22"/>
          <w:szCs w:val="22"/>
        </w:rPr>
        <w:t>SEND APPLICATION AND RESUME TO:</w:t>
      </w:r>
      <w:r>
        <w:rPr>
          <w:b/>
          <w:sz w:val="22"/>
          <w:szCs w:val="22"/>
        </w:rPr>
        <w:tab/>
      </w:r>
      <w:r>
        <w:rPr>
          <w:b/>
          <w:sz w:val="22"/>
          <w:szCs w:val="22"/>
        </w:rPr>
        <w:tab/>
      </w:r>
      <w:r>
        <w:rPr>
          <w:b/>
          <w:sz w:val="22"/>
          <w:szCs w:val="22"/>
        </w:rPr>
        <w:tab/>
        <w:t>Human Resources Department</w:t>
      </w:r>
    </w:p>
    <w:p w14:paraId="0F8D8EDC" w14:textId="77777777" w:rsidR="00E4067A" w:rsidRDefault="00E4067A" w:rsidP="00E4067A">
      <w:pPr>
        <w:ind w:left="4320" w:hanging="4320"/>
        <w:rPr>
          <w:sz w:val="22"/>
          <w:szCs w:val="22"/>
        </w:rPr>
      </w:pPr>
      <w:r>
        <w:rPr>
          <w:b/>
          <w:sz w:val="22"/>
          <w:szCs w:val="22"/>
        </w:rPr>
        <w:tab/>
      </w:r>
      <w:r>
        <w:rPr>
          <w:b/>
          <w:sz w:val="22"/>
          <w:szCs w:val="22"/>
        </w:rPr>
        <w:tab/>
      </w:r>
      <w:r>
        <w:rPr>
          <w:b/>
          <w:sz w:val="22"/>
          <w:szCs w:val="22"/>
        </w:rPr>
        <w:tab/>
      </w:r>
      <w:r>
        <w:rPr>
          <w:sz w:val="22"/>
          <w:szCs w:val="22"/>
        </w:rPr>
        <w:t>Michigan Education Association</w:t>
      </w:r>
    </w:p>
    <w:p w14:paraId="44AE3D5A" w14:textId="77777777" w:rsidR="00E4067A" w:rsidRDefault="00E4067A" w:rsidP="00E4067A">
      <w:pPr>
        <w:ind w:left="4320" w:hanging="4320"/>
        <w:rPr>
          <w:sz w:val="22"/>
          <w:szCs w:val="22"/>
        </w:rPr>
      </w:pPr>
      <w:r>
        <w:rPr>
          <w:sz w:val="22"/>
          <w:szCs w:val="22"/>
        </w:rPr>
        <w:tab/>
      </w:r>
      <w:r>
        <w:rPr>
          <w:sz w:val="22"/>
          <w:szCs w:val="22"/>
        </w:rPr>
        <w:tab/>
      </w:r>
      <w:r>
        <w:rPr>
          <w:sz w:val="22"/>
          <w:szCs w:val="22"/>
        </w:rPr>
        <w:tab/>
        <w:t>1350 Kendale Blvd., P.O. Box 2573</w:t>
      </w:r>
    </w:p>
    <w:p w14:paraId="6B747EB5" w14:textId="77777777" w:rsidR="00E4067A" w:rsidRDefault="00E4067A" w:rsidP="00E4067A">
      <w:pPr>
        <w:ind w:left="4320" w:hanging="4320"/>
        <w:rPr>
          <w:sz w:val="22"/>
          <w:szCs w:val="22"/>
        </w:rPr>
      </w:pPr>
      <w:r>
        <w:rPr>
          <w:sz w:val="22"/>
          <w:szCs w:val="22"/>
        </w:rPr>
        <w:tab/>
      </w:r>
      <w:r>
        <w:rPr>
          <w:sz w:val="22"/>
          <w:szCs w:val="22"/>
        </w:rPr>
        <w:tab/>
      </w:r>
      <w:r>
        <w:rPr>
          <w:sz w:val="22"/>
          <w:szCs w:val="22"/>
        </w:rPr>
        <w:tab/>
        <w:t>East Lansing, MI  48826-2573</w:t>
      </w:r>
    </w:p>
    <w:p w14:paraId="6F2DDDDD" w14:textId="77777777" w:rsidR="00C81F2A" w:rsidRPr="00C81F2A" w:rsidRDefault="00C81F2A" w:rsidP="00C81F2A">
      <w:pPr>
        <w:tabs>
          <w:tab w:val="left" w:pos="5040"/>
        </w:tabs>
        <w:rPr>
          <w:sz w:val="22"/>
          <w:szCs w:val="24"/>
        </w:rPr>
      </w:pPr>
      <w:r w:rsidRPr="00C81F2A">
        <w:rPr>
          <w:sz w:val="22"/>
          <w:szCs w:val="24"/>
        </w:rPr>
        <w:tab/>
      </w:r>
      <w:r w:rsidRPr="00C81F2A">
        <w:rPr>
          <w:sz w:val="22"/>
          <w:szCs w:val="24"/>
        </w:rPr>
        <w:tab/>
        <w:t>(517) 337-5454 (fax)</w:t>
      </w:r>
    </w:p>
    <w:p w14:paraId="4DA547B8" w14:textId="77777777" w:rsidR="00C81F2A" w:rsidRPr="00C81F2A" w:rsidRDefault="00C81F2A" w:rsidP="00C81F2A">
      <w:pPr>
        <w:tabs>
          <w:tab w:val="left" w:pos="5040"/>
        </w:tabs>
        <w:rPr>
          <w:sz w:val="22"/>
          <w:szCs w:val="24"/>
        </w:rPr>
      </w:pPr>
      <w:r w:rsidRPr="00C81F2A">
        <w:rPr>
          <w:sz w:val="22"/>
          <w:szCs w:val="24"/>
        </w:rPr>
        <w:tab/>
      </w:r>
      <w:r w:rsidRPr="00C81F2A">
        <w:rPr>
          <w:sz w:val="22"/>
          <w:szCs w:val="24"/>
        </w:rPr>
        <w:tab/>
      </w:r>
      <w:hyperlink r:id="rId4" w:history="1">
        <w:r w:rsidRPr="00C81F2A">
          <w:rPr>
            <w:rStyle w:val="Hyperlink"/>
            <w:sz w:val="22"/>
            <w:szCs w:val="24"/>
          </w:rPr>
          <w:t>jobpostings@mea.org</w:t>
        </w:r>
      </w:hyperlink>
      <w:r w:rsidRPr="00C81F2A">
        <w:rPr>
          <w:sz w:val="22"/>
          <w:szCs w:val="24"/>
        </w:rPr>
        <w:t xml:space="preserve"> </w:t>
      </w:r>
    </w:p>
    <w:p w14:paraId="58BD2EFD" w14:textId="77777777" w:rsidR="00E4067A" w:rsidRDefault="00E4067A" w:rsidP="00E4067A">
      <w:pPr>
        <w:pStyle w:val="Title"/>
        <w:rPr>
          <w:sz w:val="22"/>
          <w:szCs w:val="22"/>
        </w:rPr>
      </w:pPr>
    </w:p>
    <w:p w14:paraId="6CC0953F" w14:textId="77777777" w:rsidR="00285835" w:rsidRPr="00DF6792" w:rsidRDefault="00285835" w:rsidP="00E726C0">
      <w:pPr>
        <w:rPr>
          <w:b/>
          <w:szCs w:val="24"/>
          <w:u w:val="single"/>
        </w:rPr>
      </w:pPr>
      <w:r w:rsidRPr="00DF6792">
        <w:rPr>
          <w:b/>
          <w:szCs w:val="24"/>
          <w:u w:val="single"/>
        </w:rPr>
        <w:t>BASIC PERFORMANCE EXPECTATIONS:</w:t>
      </w:r>
    </w:p>
    <w:p w14:paraId="332A7CF6" w14:textId="77777777" w:rsidR="00285835" w:rsidRPr="00DF6792" w:rsidRDefault="00285835" w:rsidP="00E726C0">
      <w:pPr>
        <w:rPr>
          <w:b/>
          <w:szCs w:val="24"/>
          <w:u w:val="single"/>
        </w:rPr>
      </w:pPr>
    </w:p>
    <w:p w14:paraId="0008B294" w14:textId="77777777" w:rsidR="00285835" w:rsidRPr="00DF6792" w:rsidRDefault="005C4DC3" w:rsidP="00E726C0">
      <w:pPr>
        <w:rPr>
          <w:szCs w:val="24"/>
        </w:rPr>
      </w:pPr>
      <w:r w:rsidRPr="00DF6792">
        <w:rPr>
          <w:szCs w:val="24"/>
        </w:rPr>
        <w:t>Work involves providing all secretarial and clerical services for professional staff employees and/or management supervisor. Process forms and remittances; respond to verbal and wr</w:t>
      </w:r>
      <w:r w:rsidR="00330A86">
        <w:rPr>
          <w:szCs w:val="24"/>
        </w:rPr>
        <w:t>itten instruction and inquiries;</w:t>
      </w:r>
      <w:r w:rsidRPr="00DF6792">
        <w:rPr>
          <w:szCs w:val="24"/>
        </w:rPr>
        <w:t xml:space="preserve"> create, maintain and update database and spreadsheets; maintain files and update systems as required. Process marketing leads. </w:t>
      </w:r>
    </w:p>
    <w:p w14:paraId="68B776A2" w14:textId="77777777" w:rsidR="005C4DC3" w:rsidRPr="00DF6792" w:rsidRDefault="005C4DC3" w:rsidP="00E726C0">
      <w:pPr>
        <w:rPr>
          <w:szCs w:val="24"/>
        </w:rPr>
      </w:pPr>
    </w:p>
    <w:p w14:paraId="614F1EC2" w14:textId="77777777" w:rsidR="00285835" w:rsidRPr="00DF6792" w:rsidRDefault="005C4DC3" w:rsidP="00E726C0">
      <w:pPr>
        <w:rPr>
          <w:szCs w:val="24"/>
        </w:rPr>
      </w:pPr>
      <w:r w:rsidRPr="00DF6792">
        <w:rPr>
          <w:szCs w:val="24"/>
        </w:rPr>
        <w:t xml:space="preserve">This position requires the ability to establish and maintain effective working relationships with members, as well as management and staff. </w:t>
      </w:r>
    </w:p>
    <w:p w14:paraId="335BF442" w14:textId="77777777" w:rsidR="00285835" w:rsidRPr="00DF6792" w:rsidRDefault="00285835" w:rsidP="00E726C0">
      <w:pPr>
        <w:rPr>
          <w:szCs w:val="24"/>
        </w:rPr>
      </w:pPr>
    </w:p>
    <w:p w14:paraId="69B66483" w14:textId="77777777" w:rsidR="00285835" w:rsidRPr="00DF6792" w:rsidRDefault="00285835" w:rsidP="00E726C0">
      <w:pPr>
        <w:rPr>
          <w:b/>
          <w:szCs w:val="24"/>
          <w:u w:val="single"/>
        </w:rPr>
      </w:pPr>
      <w:r w:rsidRPr="00DF6792">
        <w:rPr>
          <w:b/>
          <w:szCs w:val="24"/>
          <w:u w:val="single"/>
        </w:rPr>
        <w:t>ASSIGNED DUTIES:</w:t>
      </w:r>
    </w:p>
    <w:p w14:paraId="153ADBF2" w14:textId="77777777" w:rsidR="00285835" w:rsidRPr="00DF6792" w:rsidRDefault="00285835" w:rsidP="00E726C0">
      <w:pPr>
        <w:rPr>
          <w:b/>
          <w:szCs w:val="24"/>
          <w:u w:val="single"/>
        </w:rPr>
      </w:pPr>
    </w:p>
    <w:p w14:paraId="0E148B0A" w14:textId="77777777" w:rsidR="00285835" w:rsidRPr="00DF6792" w:rsidRDefault="005C4DC3" w:rsidP="00E726C0">
      <w:pPr>
        <w:rPr>
          <w:szCs w:val="24"/>
        </w:rPr>
      </w:pPr>
      <w:r w:rsidRPr="00DF6792">
        <w:rPr>
          <w:szCs w:val="24"/>
        </w:rPr>
        <w:t xml:space="preserve">Order, inventory and fulfill supply orders. </w:t>
      </w:r>
    </w:p>
    <w:p w14:paraId="4526B3FB" w14:textId="77777777" w:rsidR="005C4DC3" w:rsidRPr="00DF6792" w:rsidRDefault="005C4DC3" w:rsidP="00E726C0">
      <w:pPr>
        <w:rPr>
          <w:szCs w:val="24"/>
        </w:rPr>
      </w:pPr>
    </w:p>
    <w:p w14:paraId="78D38A9C" w14:textId="77777777" w:rsidR="005C4DC3" w:rsidRPr="00DF6792" w:rsidRDefault="005C4DC3" w:rsidP="00E726C0">
      <w:pPr>
        <w:rPr>
          <w:szCs w:val="24"/>
        </w:rPr>
      </w:pPr>
      <w:r w:rsidRPr="00DF6792">
        <w:rPr>
          <w:szCs w:val="24"/>
        </w:rPr>
        <w:t>Establish and maintain a variety of files.</w:t>
      </w:r>
    </w:p>
    <w:p w14:paraId="6679681F" w14:textId="77777777" w:rsidR="005C4DC3" w:rsidRPr="00DF6792" w:rsidRDefault="005C4DC3" w:rsidP="00E726C0">
      <w:pPr>
        <w:rPr>
          <w:szCs w:val="24"/>
        </w:rPr>
      </w:pPr>
    </w:p>
    <w:p w14:paraId="5A9C6B5D" w14:textId="77777777" w:rsidR="005C4DC3" w:rsidRPr="00DF6792" w:rsidRDefault="005C4DC3" w:rsidP="00E726C0">
      <w:pPr>
        <w:rPr>
          <w:szCs w:val="24"/>
        </w:rPr>
      </w:pPr>
      <w:r w:rsidRPr="00DF6792">
        <w:rPr>
          <w:szCs w:val="24"/>
        </w:rPr>
        <w:t>Receive, open and distribute mail.</w:t>
      </w:r>
    </w:p>
    <w:p w14:paraId="3DCFC386" w14:textId="77777777" w:rsidR="005C4DC3" w:rsidRPr="00DF6792" w:rsidRDefault="005C4DC3" w:rsidP="00E726C0">
      <w:pPr>
        <w:rPr>
          <w:szCs w:val="24"/>
        </w:rPr>
      </w:pPr>
    </w:p>
    <w:p w14:paraId="668CC55E" w14:textId="77777777" w:rsidR="005C4DC3" w:rsidRPr="00DF6792" w:rsidRDefault="005C4DC3" w:rsidP="00E726C0">
      <w:pPr>
        <w:rPr>
          <w:szCs w:val="24"/>
        </w:rPr>
      </w:pPr>
      <w:r w:rsidRPr="00DF6792">
        <w:rPr>
          <w:szCs w:val="24"/>
        </w:rPr>
        <w:t>Create, update and maintain spreadsheets and databases. Perform calculations. Create and run reports.</w:t>
      </w:r>
    </w:p>
    <w:p w14:paraId="417C913F" w14:textId="77777777" w:rsidR="005C4DC3" w:rsidRPr="00DF6792" w:rsidRDefault="005C4DC3" w:rsidP="00E726C0">
      <w:pPr>
        <w:rPr>
          <w:szCs w:val="24"/>
        </w:rPr>
      </w:pPr>
    </w:p>
    <w:p w14:paraId="62DCFF84" w14:textId="77777777" w:rsidR="005C4DC3" w:rsidRPr="00DF6792" w:rsidRDefault="005C4DC3" w:rsidP="00E726C0">
      <w:pPr>
        <w:rPr>
          <w:szCs w:val="24"/>
        </w:rPr>
      </w:pPr>
      <w:r w:rsidRPr="00DF6792">
        <w:rPr>
          <w:szCs w:val="24"/>
        </w:rPr>
        <w:t>Process remittances, forms and other data.</w:t>
      </w:r>
    </w:p>
    <w:p w14:paraId="53435ECB" w14:textId="77777777" w:rsidR="005C4DC3" w:rsidRPr="00DF6792" w:rsidRDefault="005C4DC3" w:rsidP="00E726C0">
      <w:pPr>
        <w:rPr>
          <w:szCs w:val="24"/>
        </w:rPr>
      </w:pPr>
    </w:p>
    <w:p w14:paraId="5A98648A" w14:textId="77777777" w:rsidR="005C4DC3" w:rsidRPr="00DF6792" w:rsidRDefault="005C4DC3" w:rsidP="00E726C0">
      <w:pPr>
        <w:rPr>
          <w:szCs w:val="24"/>
        </w:rPr>
      </w:pPr>
      <w:r w:rsidRPr="00DF6792">
        <w:rPr>
          <w:szCs w:val="24"/>
        </w:rPr>
        <w:t xml:space="preserve">Batch and post insurance payments. </w:t>
      </w:r>
    </w:p>
    <w:p w14:paraId="2355F753" w14:textId="77777777" w:rsidR="005C4DC3" w:rsidRDefault="005C4DC3" w:rsidP="00E726C0">
      <w:pPr>
        <w:rPr>
          <w:szCs w:val="24"/>
        </w:rPr>
      </w:pPr>
    </w:p>
    <w:p w14:paraId="33FDE1ED" w14:textId="77777777" w:rsidR="00A40E89" w:rsidRPr="00DF6792" w:rsidRDefault="00A40E89" w:rsidP="00E726C0">
      <w:pPr>
        <w:rPr>
          <w:szCs w:val="24"/>
        </w:rPr>
      </w:pPr>
    </w:p>
    <w:p w14:paraId="2DD11279" w14:textId="77777777" w:rsidR="005C4DC3" w:rsidRPr="00DF6792" w:rsidRDefault="005C4DC3" w:rsidP="00E726C0">
      <w:pPr>
        <w:rPr>
          <w:szCs w:val="24"/>
        </w:rPr>
      </w:pPr>
      <w:r w:rsidRPr="00DF6792">
        <w:rPr>
          <w:szCs w:val="24"/>
        </w:rPr>
        <w:lastRenderedPageBreak/>
        <w:t>Perform necess</w:t>
      </w:r>
      <w:r w:rsidR="00330A86">
        <w:rPr>
          <w:szCs w:val="24"/>
        </w:rPr>
        <w:t>ary calculations and balance</w:t>
      </w:r>
      <w:r w:rsidRPr="00DF6792">
        <w:rPr>
          <w:szCs w:val="24"/>
        </w:rPr>
        <w:t xml:space="preserve"> transactions.</w:t>
      </w:r>
    </w:p>
    <w:p w14:paraId="48BE6979" w14:textId="77777777" w:rsidR="005C4DC3" w:rsidRPr="00DF6792" w:rsidRDefault="005C4DC3" w:rsidP="00E726C0">
      <w:pPr>
        <w:rPr>
          <w:szCs w:val="24"/>
        </w:rPr>
      </w:pPr>
    </w:p>
    <w:p w14:paraId="4BE125AA" w14:textId="77777777" w:rsidR="005C4DC3" w:rsidRPr="00DF6792" w:rsidRDefault="005C4DC3" w:rsidP="00E726C0">
      <w:pPr>
        <w:rPr>
          <w:szCs w:val="24"/>
        </w:rPr>
      </w:pPr>
      <w:r w:rsidRPr="00DF6792">
        <w:rPr>
          <w:szCs w:val="24"/>
        </w:rPr>
        <w:t xml:space="preserve">Make and receive telephone calls. Respond to phone and mail inquiries and other correspondence. </w:t>
      </w:r>
    </w:p>
    <w:p w14:paraId="176EDB61" w14:textId="77777777" w:rsidR="00E4067A" w:rsidRPr="00E4067A" w:rsidRDefault="00E4067A" w:rsidP="00E726C0">
      <w:pPr>
        <w:rPr>
          <w:b/>
          <w:szCs w:val="24"/>
        </w:rPr>
      </w:pPr>
    </w:p>
    <w:p w14:paraId="12E2CBF1" w14:textId="77777777" w:rsidR="005C4DC3" w:rsidRPr="00DF6792" w:rsidRDefault="005C4DC3" w:rsidP="00E726C0">
      <w:pPr>
        <w:rPr>
          <w:szCs w:val="24"/>
        </w:rPr>
      </w:pPr>
      <w:r w:rsidRPr="00DF6792">
        <w:rPr>
          <w:szCs w:val="24"/>
        </w:rPr>
        <w:t>Prepare necessary mailings.</w:t>
      </w:r>
    </w:p>
    <w:p w14:paraId="21B69CC4" w14:textId="77777777" w:rsidR="005C4DC3" w:rsidRPr="00DF6792" w:rsidRDefault="005C4DC3" w:rsidP="00E726C0">
      <w:pPr>
        <w:rPr>
          <w:szCs w:val="24"/>
        </w:rPr>
      </w:pPr>
    </w:p>
    <w:p w14:paraId="75A8D83A" w14:textId="77777777" w:rsidR="005C4DC3" w:rsidRPr="00DF6792" w:rsidRDefault="005C4DC3" w:rsidP="00E726C0">
      <w:pPr>
        <w:rPr>
          <w:szCs w:val="24"/>
        </w:rPr>
      </w:pPr>
      <w:r w:rsidRPr="00DF6792">
        <w:rPr>
          <w:szCs w:val="24"/>
        </w:rPr>
        <w:t>Compose and type correspondence and other materials.</w:t>
      </w:r>
    </w:p>
    <w:p w14:paraId="697C1EC8" w14:textId="77777777" w:rsidR="005C4DC3" w:rsidRPr="00DF6792" w:rsidRDefault="005C4DC3" w:rsidP="00E726C0">
      <w:pPr>
        <w:rPr>
          <w:szCs w:val="24"/>
        </w:rPr>
      </w:pPr>
    </w:p>
    <w:p w14:paraId="59B5C648" w14:textId="77777777" w:rsidR="005C4DC3" w:rsidRPr="00DF6792" w:rsidRDefault="00330A86" w:rsidP="00E726C0">
      <w:pPr>
        <w:rPr>
          <w:szCs w:val="24"/>
        </w:rPr>
      </w:pPr>
      <w:r>
        <w:rPr>
          <w:szCs w:val="24"/>
        </w:rPr>
        <w:t>Establ</w:t>
      </w:r>
      <w:r w:rsidR="005C4DC3" w:rsidRPr="00DF6792">
        <w:rPr>
          <w:szCs w:val="24"/>
        </w:rPr>
        <w:t xml:space="preserve">ish and keep current mailing lists and directories. </w:t>
      </w:r>
    </w:p>
    <w:p w14:paraId="2D849A04" w14:textId="77777777" w:rsidR="005C4DC3" w:rsidRPr="00DF6792" w:rsidRDefault="005C4DC3" w:rsidP="00E726C0">
      <w:pPr>
        <w:rPr>
          <w:szCs w:val="24"/>
        </w:rPr>
      </w:pPr>
    </w:p>
    <w:p w14:paraId="53154778" w14:textId="77777777" w:rsidR="005C4DC3" w:rsidRDefault="005C4DC3" w:rsidP="00E726C0">
      <w:pPr>
        <w:rPr>
          <w:szCs w:val="24"/>
        </w:rPr>
      </w:pPr>
      <w:r w:rsidRPr="00DF6792">
        <w:rPr>
          <w:szCs w:val="24"/>
        </w:rPr>
        <w:t>Keep schedules of meetings and conferences; prepare meeting and conference rooms; send out notices and agendas for meetings; arrange for refreshments at meetings.</w:t>
      </w:r>
    </w:p>
    <w:p w14:paraId="7263B363" w14:textId="77777777" w:rsidR="00DF6792" w:rsidRDefault="00DF6792" w:rsidP="00E726C0">
      <w:pPr>
        <w:rPr>
          <w:szCs w:val="24"/>
        </w:rPr>
      </w:pPr>
    </w:p>
    <w:p w14:paraId="75E5D346" w14:textId="77777777" w:rsidR="00285835" w:rsidRPr="00DF6792" w:rsidRDefault="00285835" w:rsidP="00E726C0">
      <w:pPr>
        <w:rPr>
          <w:szCs w:val="24"/>
        </w:rPr>
      </w:pPr>
      <w:r w:rsidRPr="00DF6792">
        <w:rPr>
          <w:szCs w:val="24"/>
        </w:rPr>
        <w:t>Perform other job related duti</w:t>
      </w:r>
      <w:r w:rsidR="005C4DC3" w:rsidRPr="00DF6792">
        <w:rPr>
          <w:szCs w:val="24"/>
        </w:rPr>
        <w:t>es as assigned from time to time.</w:t>
      </w:r>
    </w:p>
    <w:p w14:paraId="0CE71D71" w14:textId="77777777" w:rsidR="00285835" w:rsidRPr="00DF6792" w:rsidRDefault="00285835" w:rsidP="00E726C0">
      <w:pPr>
        <w:rPr>
          <w:szCs w:val="24"/>
        </w:rPr>
      </w:pPr>
    </w:p>
    <w:p w14:paraId="19613904" w14:textId="77777777" w:rsidR="00285835" w:rsidRPr="00DF6792" w:rsidRDefault="00285835" w:rsidP="00E726C0">
      <w:pPr>
        <w:rPr>
          <w:b/>
          <w:szCs w:val="24"/>
          <w:u w:val="single"/>
        </w:rPr>
      </w:pPr>
      <w:r w:rsidRPr="00DF6792">
        <w:rPr>
          <w:b/>
          <w:szCs w:val="24"/>
          <w:u w:val="single"/>
        </w:rPr>
        <w:t>MINIMUM REQUIREMENTS:</w:t>
      </w:r>
    </w:p>
    <w:p w14:paraId="41D51470" w14:textId="77777777" w:rsidR="00285835" w:rsidRPr="00DF6792" w:rsidRDefault="00285835" w:rsidP="00E726C0">
      <w:pPr>
        <w:rPr>
          <w:b/>
          <w:szCs w:val="24"/>
          <w:u w:val="single"/>
        </w:rPr>
      </w:pPr>
    </w:p>
    <w:p w14:paraId="267DD931" w14:textId="77777777" w:rsidR="00285835" w:rsidRPr="00DF6792" w:rsidRDefault="00285835" w:rsidP="00E726C0">
      <w:pPr>
        <w:rPr>
          <w:szCs w:val="24"/>
        </w:rPr>
      </w:pPr>
      <w:r w:rsidRPr="00DF6792">
        <w:rPr>
          <w:szCs w:val="24"/>
        </w:rPr>
        <w:t>Graduation from a standard high school or vocational school.</w:t>
      </w:r>
    </w:p>
    <w:p w14:paraId="4501F1BC" w14:textId="77777777" w:rsidR="00285835" w:rsidRPr="00DF6792" w:rsidRDefault="00285835" w:rsidP="00E726C0">
      <w:pPr>
        <w:rPr>
          <w:szCs w:val="24"/>
        </w:rPr>
      </w:pPr>
    </w:p>
    <w:p w14:paraId="76A39754" w14:textId="77777777" w:rsidR="00285835" w:rsidRPr="00DF6792" w:rsidRDefault="00285835" w:rsidP="00E726C0">
      <w:pPr>
        <w:rPr>
          <w:szCs w:val="24"/>
        </w:rPr>
      </w:pPr>
      <w:r w:rsidRPr="00DF6792">
        <w:rPr>
          <w:szCs w:val="24"/>
        </w:rPr>
        <w:t>Experience and training which provide the following abilities, skills and knowledge:</w:t>
      </w:r>
    </w:p>
    <w:p w14:paraId="7CF17024" w14:textId="77777777" w:rsidR="00285835" w:rsidRPr="00DF6792" w:rsidRDefault="00285835" w:rsidP="00E726C0">
      <w:pPr>
        <w:rPr>
          <w:szCs w:val="24"/>
        </w:rPr>
      </w:pPr>
    </w:p>
    <w:p w14:paraId="55681461" w14:textId="77777777" w:rsidR="00285835" w:rsidRPr="00DF6792" w:rsidRDefault="00285835" w:rsidP="00E726C0">
      <w:pPr>
        <w:ind w:left="360" w:hanging="360"/>
        <w:rPr>
          <w:szCs w:val="24"/>
        </w:rPr>
      </w:pPr>
      <w:r w:rsidRPr="00DF6792">
        <w:rPr>
          <w:szCs w:val="24"/>
        </w:rPr>
        <w:fldChar w:fldCharType="begin"/>
      </w:r>
      <w:r w:rsidRPr="00DF6792">
        <w:rPr>
          <w:szCs w:val="24"/>
        </w:rPr>
        <w:instrText>SYMBOL 183 \f "Symbol" \s 10 \h</w:instrText>
      </w:r>
      <w:r w:rsidRPr="00DF6792">
        <w:rPr>
          <w:szCs w:val="24"/>
        </w:rPr>
        <w:fldChar w:fldCharType="end"/>
      </w:r>
      <w:r w:rsidRPr="00DF6792">
        <w:rPr>
          <w:szCs w:val="24"/>
        </w:rPr>
        <w:tab/>
        <w:t>ability to operate a personal computer and common office equipment;</w:t>
      </w:r>
    </w:p>
    <w:p w14:paraId="14E2BE75" w14:textId="77777777" w:rsidR="00285835" w:rsidRPr="00DF6792" w:rsidRDefault="00285835" w:rsidP="00E726C0">
      <w:pPr>
        <w:rPr>
          <w:szCs w:val="24"/>
        </w:rPr>
      </w:pPr>
    </w:p>
    <w:p w14:paraId="59B15396" w14:textId="77777777" w:rsidR="00285835" w:rsidRPr="00DF6792" w:rsidRDefault="00285835" w:rsidP="00E726C0">
      <w:pPr>
        <w:ind w:left="360" w:hanging="360"/>
        <w:rPr>
          <w:szCs w:val="24"/>
        </w:rPr>
      </w:pPr>
      <w:r w:rsidRPr="00DF6792">
        <w:rPr>
          <w:szCs w:val="24"/>
        </w:rPr>
        <w:fldChar w:fldCharType="begin"/>
      </w:r>
      <w:r w:rsidRPr="00DF6792">
        <w:rPr>
          <w:szCs w:val="24"/>
        </w:rPr>
        <w:instrText>SYMBOL 183 \f "Symbol" \s 10 \h</w:instrText>
      </w:r>
      <w:r w:rsidRPr="00DF6792">
        <w:rPr>
          <w:szCs w:val="24"/>
        </w:rPr>
        <w:fldChar w:fldCharType="end"/>
      </w:r>
      <w:r w:rsidRPr="00DF6792">
        <w:rPr>
          <w:szCs w:val="24"/>
        </w:rPr>
        <w:tab/>
        <w:t>ability to type</w:t>
      </w:r>
      <w:r w:rsidR="00E726C0" w:rsidRPr="00DF6792">
        <w:rPr>
          <w:szCs w:val="24"/>
        </w:rPr>
        <w:t xml:space="preserve"> accurately</w:t>
      </w:r>
      <w:r w:rsidRPr="00DF6792">
        <w:rPr>
          <w:szCs w:val="24"/>
        </w:rPr>
        <w:t>;</w:t>
      </w:r>
    </w:p>
    <w:p w14:paraId="02E08D78" w14:textId="77777777" w:rsidR="00285835" w:rsidRPr="00DF6792" w:rsidRDefault="00285835" w:rsidP="00E726C0">
      <w:pPr>
        <w:rPr>
          <w:szCs w:val="24"/>
        </w:rPr>
      </w:pPr>
    </w:p>
    <w:p w14:paraId="7B9FDE40" w14:textId="77777777" w:rsidR="00285835" w:rsidRPr="00DF6792" w:rsidRDefault="00285835" w:rsidP="00E726C0">
      <w:pPr>
        <w:ind w:left="360" w:hanging="360"/>
        <w:rPr>
          <w:szCs w:val="24"/>
        </w:rPr>
      </w:pPr>
      <w:r w:rsidRPr="00DF6792">
        <w:rPr>
          <w:szCs w:val="24"/>
        </w:rPr>
        <w:fldChar w:fldCharType="begin"/>
      </w:r>
      <w:r w:rsidRPr="00DF6792">
        <w:rPr>
          <w:szCs w:val="24"/>
        </w:rPr>
        <w:instrText>SYMBOL 183 \f "Symbol" \s 10 \h</w:instrText>
      </w:r>
      <w:r w:rsidRPr="00DF6792">
        <w:rPr>
          <w:szCs w:val="24"/>
        </w:rPr>
        <w:fldChar w:fldCharType="end"/>
      </w:r>
      <w:r w:rsidRPr="00DF6792">
        <w:rPr>
          <w:szCs w:val="24"/>
        </w:rPr>
        <w:tab/>
        <w:t>knowledge of basic computer and data processing principles and equipment;</w:t>
      </w:r>
    </w:p>
    <w:p w14:paraId="3F1E3D28" w14:textId="77777777" w:rsidR="00285835" w:rsidRPr="00DF6792" w:rsidRDefault="00285835" w:rsidP="00E726C0">
      <w:pPr>
        <w:rPr>
          <w:szCs w:val="24"/>
        </w:rPr>
      </w:pPr>
    </w:p>
    <w:p w14:paraId="061CF456" w14:textId="77777777" w:rsidR="00285835" w:rsidRPr="00DF6792" w:rsidRDefault="00285835" w:rsidP="00E726C0">
      <w:pPr>
        <w:ind w:left="360" w:hanging="360"/>
        <w:rPr>
          <w:szCs w:val="24"/>
        </w:rPr>
      </w:pPr>
      <w:r w:rsidRPr="00DF6792">
        <w:rPr>
          <w:szCs w:val="24"/>
        </w:rPr>
        <w:fldChar w:fldCharType="begin"/>
      </w:r>
      <w:r w:rsidRPr="00DF6792">
        <w:rPr>
          <w:szCs w:val="24"/>
        </w:rPr>
        <w:instrText>SYMBOL 183 \f "Symbol" \s 10 \h</w:instrText>
      </w:r>
      <w:r w:rsidRPr="00DF6792">
        <w:rPr>
          <w:szCs w:val="24"/>
        </w:rPr>
        <w:fldChar w:fldCharType="end"/>
      </w:r>
      <w:r w:rsidRPr="00DF6792">
        <w:rPr>
          <w:szCs w:val="24"/>
        </w:rPr>
        <w:tab/>
        <w:t>ability to make arithmetical calculations rapidly and accurately;</w:t>
      </w:r>
    </w:p>
    <w:p w14:paraId="1FD641B0" w14:textId="77777777" w:rsidR="00285835" w:rsidRPr="00DF6792" w:rsidRDefault="00285835" w:rsidP="00E726C0">
      <w:pPr>
        <w:rPr>
          <w:szCs w:val="24"/>
        </w:rPr>
      </w:pPr>
    </w:p>
    <w:p w14:paraId="79A2CA7C" w14:textId="77777777" w:rsidR="00285835" w:rsidRPr="00DF6792" w:rsidRDefault="00285835" w:rsidP="00E726C0">
      <w:pPr>
        <w:ind w:left="360" w:hanging="360"/>
        <w:rPr>
          <w:szCs w:val="24"/>
        </w:rPr>
      </w:pPr>
      <w:r w:rsidRPr="00DF6792">
        <w:rPr>
          <w:szCs w:val="24"/>
        </w:rPr>
        <w:fldChar w:fldCharType="begin"/>
      </w:r>
      <w:r w:rsidRPr="00DF6792">
        <w:rPr>
          <w:szCs w:val="24"/>
        </w:rPr>
        <w:instrText>SYMBOL 183 \f "Symbol" \s 10 \h</w:instrText>
      </w:r>
      <w:r w:rsidRPr="00DF6792">
        <w:rPr>
          <w:szCs w:val="24"/>
        </w:rPr>
        <w:fldChar w:fldCharType="end"/>
      </w:r>
      <w:r w:rsidRPr="00DF6792">
        <w:rPr>
          <w:szCs w:val="24"/>
        </w:rPr>
        <w:tab/>
        <w:t>knowledge of basic business English, grammar, spelling and punctuation;</w:t>
      </w:r>
    </w:p>
    <w:p w14:paraId="753EF72C" w14:textId="77777777" w:rsidR="00285835" w:rsidRPr="00DF6792" w:rsidRDefault="00285835" w:rsidP="00E726C0">
      <w:pPr>
        <w:rPr>
          <w:szCs w:val="24"/>
        </w:rPr>
      </w:pPr>
    </w:p>
    <w:p w14:paraId="0B9D4434" w14:textId="77777777" w:rsidR="00285835" w:rsidRPr="00DF6792" w:rsidRDefault="00285835" w:rsidP="00E726C0">
      <w:pPr>
        <w:ind w:left="360" w:hanging="360"/>
        <w:rPr>
          <w:szCs w:val="24"/>
        </w:rPr>
      </w:pPr>
      <w:r w:rsidRPr="00DF6792">
        <w:rPr>
          <w:szCs w:val="24"/>
        </w:rPr>
        <w:fldChar w:fldCharType="begin"/>
      </w:r>
      <w:r w:rsidRPr="00DF6792">
        <w:rPr>
          <w:szCs w:val="24"/>
        </w:rPr>
        <w:instrText>SYMBOL 183 \f "Symbol" \s 10 \h</w:instrText>
      </w:r>
      <w:r w:rsidRPr="00DF6792">
        <w:rPr>
          <w:szCs w:val="24"/>
        </w:rPr>
        <w:fldChar w:fldCharType="end"/>
      </w:r>
      <w:r w:rsidRPr="00DF6792">
        <w:rPr>
          <w:szCs w:val="24"/>
        </w:rPr>
        <w:tab/>
        <w:t>knowledge of filing systems and procedures;</w:t>
      </w:r>
    </w:p>
    <w:p w14:paraId="2B4E440D" w14:textId="77777777" w:rsidR="00285835" w:rsidRPr="00DF6792" w:rsidRDefault="00285835" w:rsidP="00E726C0">
      <w:pPr>
        <w:rPr>
          <w:szCs w:val="24"/>
        </w:rPr>
      </w:pPr>
    </w:p>
    <w:p w14:paraId="7495734C" w14:textId="77777777" w:rsidR="00285835" w:rsidRPr="00DF6792" w:rsidRDefault="00285835" w:rsidP="00E726C0">
      <w:pPr>
        <w:ind w:left="360" w:hanging="360"/>
        <w:rPr>
          <w:szCs w:val="24"/>
        </w:rPr>
      </w:pPr>
      <w:r w:rsidRPr="00DF6792">
        <w:rPr>
          <w:szCs w:val="24"/>
        </w:rPr>
        <w:fldChar w:fldCharType="begin"/>
      </w:r>
      <w:r w:rsidRPr="00DF6792">
        <w:rPr>
          <w:szCs w:val="24"/>
        </w:rPr>
        <w:instrText>SYMBOL 183 \f "Symbol" \s 10 \h</w:instrText>
      </w:r>
      <w:r w:rsidRPr="00DF6792">
        <w:rPr>
          <w:szCs w:val="24"/>
        </w:rPr>
        <w:fldChar w:fldCharType="end"/>
      </w:r>
      <w:r w:rsidRPr="00DF6792">
        <w:rPr>
          <w:szCs w:val="24"/>
        </w:rPr>
        <w:tab/>
        <w:t>ability to communicate tactfully, courteously and effectively.</w:t>
      </w:r>
    </w:p>
    <w:p w14:paraId="24751CE1" w14:textId="77777777" w:rsidR="00285835" w:rsidRPr="00DF6792" w:rsidRDefault="00285835" w:rsidP="00E726C0">
      <w:pPr>
        <w:rPr>
          <w:b/>
          <w:szCs w:val="24"/>
          <w:u w:val="single"/>
        </w:rPr>
      </w:pPr>
    </w:p>
    <w:p w14:paraId="3BE1975D" w14:textId="77777777" w:rsidR="00285835" w:rsidRPr="00DF6792" w:rsidRDefault="00285835" w:rsidP="00E726C0">
      <w:pPr>
        <w:rPr>
          <w:b/>
          <w:szCs w:val="24"/>
          <w:u w:val="single"/>
        </w:rPr>
      </w:pPr>
    </w:p>
    <w:p w14:paraId="5878AA64" w14:textId="77777777" w:rsidR="00285835" w:rsidRPr="00DF6792" w:rsidRDefault="00285835" w:rsidP="00E726C0">
      <w:pPr>
        <w:rPr>
          <w:szCs w:val="24"/>
        </w:rPr>
      </w:pPr>
      <w:r w:rsidRPr="00DF6792">
        <w:rPr>
          <w:b/>
          <w:szCs w:val="24"/>
          <w:u w:val="single"/>
        </w:rPr>
        <w:t>TESTING:</w:t>
      </w:r>
    </w:p>
    <w:p w14:paraId="282DB5D7" w14:textId="77777777" w:rsidR="00285835" w:rsidRPr="00DF6792" w:rsidRDefault="00285835" w:rsidP="00E726C0">
      <w:pPr>
        <w:rPr>
          <w:szCs w:val="24"/>
        </w:rPr>
      </w:pPr>
    </w:p>
    <w:p w14:paraId="7CA5C814" w14:textId="77777777" w:rsidR="00285835" w:rsidRPr="00DF6792" w:rsidRDefault="00E726C0" w:rsidP="00E726C0">
      <w:pPr>
        <w:rPr>
          <w:szCs w:val="24"/>
        </w:rPr>
      </w:pPr>
      <w:r w:rsidRPr="00DF6792">
        <w:rPr>
          <w:szCs w:val="24"/>
        </w:rPr>
        <w:t>Computation:</w:t>
      </w:r>
      <w:r w:rsidRPr="00DF6792">
        <w:rPr>
          <w:szCs w:val="24"/>
        </w:rPr>
        <w:tab/>
      </w:r>
      <w:r w:rsidRPr="00DF6792">
        <w:rPr>
          <w:szCs w:val="24"/>
        </w:rPr>
        <w:tab/>
      </w:r>
      <w:r w:rsidRPr="00DF6792">
        <w:rPr>
          <w:szCs w:val="24"/>
        </w:rPr>
        <w:tab/>
        <w:t>6</w:t>
      </w:r>
      <w:r w:rsidR="00285835" w:rsidRPr="00DF6792">
        <w:rPr>
          <w:szCs w:val="24"/>
        </w:rPr>
        <w:t>0%</w:t>
      </w:r>
    </w:p>
    <w:p w14:paraId="7EF99256" w14:textId="77777777" w:rsidR="00285835" w:rsidRPr="00DF6792" w:rsidRDefault="00285835" w:rsidP="00E726C0">
      <w:pPr>
        <w:rPr>
          <w:szCs w:val="24"/>
        </w:rPr>
      </w:pPr>
      <w:r w:rsidRPr="00DF6792">
        <w:rPr>
          <w:szCs w:val="24"/>
        </w:rPr>
        <w:t>Keyboard (Typing):</w:t>
      </w:r>
      <w:r w:rsidRPr="00DF6792">
        <w:rPr>
          <w:szCs w:val="24"/>
        </w:rPr>
        <w:tab/>
      </w:r>
      <w:r w:rsidRPr="00DF6792">
        <w:rPr>
          <w:szCs w:val="24"/>
        </w:rPr>
        <w:tab/>
        <w:t>40 wpm, 98% accuracy</w:t>
      </w:r>
    </w:p>
    <w:p w14:paraId="476FDCCF" w14:textId="77777777" w:rsidR="00E726C0" w:rsidRPr="00DF6792" w:rsidRDefault="00E726C0" w:rsidP="00E726C0">
      <w:pPr>
        <w:rPr>
          <w:szCs w:val="24"/>
        </w:rPr>
      </w:pPr>
      <w:r w:rsidRPr="00DF6792">
        <w:rPr>
          <w:szCs w:val="24"/>
        </w:rPr>
        <w:t>Keyboard (Numbers):</w:t>
      </w:r>
      <w:r w:rsidRPr="00DF6792">
        <w:rPr>
          <w:szCs w:val="24"/>
        </w:rPr>
        <w:tab/>
      </w:r>
      <w:r w:rsidRPr="00DF6792">
        <w:rPr>
          <w:szCs w:val="24"/>
        </w:rPr>
        <w:tab/>
        <w:t xml:space="preserve">15 </w:t>
      </w:r>
      <w:proofErr w:type="spellStart"/>
      <w:r w:rsidRPr="00DF6792">
        <w:rPr>
          <w:szCs w:val="24"/>
        </w:rPr>
        <w:t>npm</w:t>
      </w:r>
      <w:proofErr w:type="spellEnd"/>
      <w:r w:rsidRPr="00DF6792">
        <w:rPr>
          <w:szCs w:val="24"/>
        </w:rPr>
        <w:t>, 98% accuracy</w:t>
      </w:r>
    </w:p>
    <w:p w14:paraId="2976DCDF" w14:textId="77777777" w:rsidR="00285835" w:rsidRPr="00DF6792" w:rsidRDefault="00285835" w:rsidP="00E726C0">
      <w:pPr>
        <w:rPr>
          <w:szCs w:val="24"/>
        </w:rPr>
      </w:pPr>
      <w:r w:rsidRPr="00DF6792">
        <w:rPr>
          <w:szCs w:val="24"/>
        </w:rPr>
        <w:t>Visual Speed &amp; Accuracy:</w:t>
      </w:r>
      <w:r w:rsidRPr="00DF6792">
        <w:rPr>
          <w:szCs w:val="24"/>
        </w:rPr>
        <w:tab/>
        <w:t>80%</w:t>
      </w:r>
    </w:p>
    <w:p w14:paraId="50043186" w14:textId="77777777" w:rsidR="00285835" w:rsidRPr="00DF6792" w:rsidRDefault="00285835" w:rsidP="00E726C0">
      <w:pPr>
        <w:rPr>
          <w:szCs w:val="24"/>
        </w:rPr>
      </w:pPr>
    </w:p>
    <w:p w14:paraId="4BECCBB4" w14:textId="77777777" w:rsidR="00285835" w:rsidRDefault="00285835" w:rsidP="00E726C0">
      <w:pPr>
        <w:rPr>
          <w:i/>
          <w:szCs w:val="24"/>
        </w:rPr>
      </w:pPr>
    </w:p>
    <w:p w14:paraId="564F930E" w14:textId="77777777" w:rsidR="00BA0956" w:rsidRPr="00DF6792" w:rsidRDefault="00BA0956" w:rsidP="00E726C0">
      <w:pPr>
        <w:rPr>
          <w:i/>
          <w:szCs w:val="24"/>
        </w:rPr>
      </w:pPr>
    </w:p>
    <w:p w14:paraId="45C951AF" w14:textId="77777777" w:rsidR="00E726C0" w:rsidRPr="00247BF0" w:rsidRDefault="00DF6792" w:rsidP="00E726C0">
      <w:pPr>
        <w:rPr>
          <w:szCs w:val="24"/>
        </w:rPr>
      </w:pPr>
      <w:r w:rsidRPr="00247BF0">
        <w:rPr>
          <w:szCs w:val="24"/>
        </w:rPr>
        <w:t>September 23, 2020</w:t>
      </w:r>
    </w:p>
    <w:sectPr w:rsidR="00E726C0" w:rsidRPr="00247BF0" w:rsidSect="00A40E89">
      <w:pgSz w:w="12240" w:h="15840" w:code="1"/>
      <w:pgMar w:top="1350" w:right="864" w:bottom="45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04"/>
    <w:rsid w:val="0001494C"/>
    <w:rsid w:val="000864EA"/>
    <w:rsid w:val="0017767D"/>
    <w:rsid w:val="00247BF0"/>
    <w:rsid w:val="00285835"/>
    <w:rsid w:val="00330A86"/>
    <w:rsid w:val="003C4FED"/>
    <w:rsid w:val="00534F88"/>
    <w:rsid w:val="00555C46"/>
    <w:rsid w:val="005C4DC3"/>
    <w:rsid w:val="006C01EA"/>
    <w:rsid w:val="00774AE5"/>
    <w:rsid w:val="00977E5A"/>
    <w:rsid w:val="00A02FB1"/>
    <w:rsid w:val="00A265BE"/>
    <w:rsid w:val="00A40E89"/>
    <w:rsid w:val="00AE094F"/>
    <w:rsid w:val="00AE5807"/>
    <w:rsid w:val="00AF2FA0"/>
    <w:rsid w:val="00B22404"/>
    <w:rsid w:val="00B31A97"/>
    <w:rsid w:val="00BA0956"/>
    <w:rsid w:val="00C81F2A"/>
    <w:rsid w:val="00DF6792"/>
    <w:rsid w:val="00E02F79"/>
    <w:rsid w:val="00E4067A"/>
    <w:rsid w:val="00E51F84"/>
    <w:rsid w:val="00E726C0"/>
    <w:rsid w:val="00F6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9AEED"/>
  <w15:chartTrackingRefBased/>
  <w15:docId w15:val="{6CF158E9-0DD1-4905-A308-BC24F98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character" w:customStyle="1" w:styleId="TitleChar">
    <w:name w:val="Title Char"/>
    <w:basedOn w:val="DefaultParagraphFont"/>
    <w:link w:val="Title"/>
    <w:rsid w:val="00E4067A"/>
    <w:rPr>
      <w:b/>
      <w:sz w:val="24"/>
    </w:rPr>
  </w:style>
  <w:style w:type="paragraph" w:styleId="BalloonText">
    <w:name w:val="Balloon Text"/>
    <w:basedOn w:val="Normal"/>
    <w:link w:val="BalloonTextChar"/>
    <w:uiPriority w:val="99"/>
    <w:semiHidden/>
    <w:unhideWhenUsed/>
    <w:rsid w:val="0001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94C"/>
    <w:rPr>
      <w:rFonts w:ascii="Segoe UI" w:hAnsi="Segoe UI" w:cs="Segoe UI"/>
      <w:sz w:val="18"/>
      <w:szCs w:val="18"/>
    </w:rPr>
  </w:style>
  <w:style w:type="character" w:styleId="Hyperlink">
    <w:name w:val="Hyperlink"/>
    <w:basedOn w:val="DefaultParagraphFont"/>
    <w:uiPriority w:val="99"/>
    <w:unhideWhenUsed/>
    <w:rsid w:val="00C81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postings@m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Service Rep I -- MEA-FS</vt:lpstr>
    </vt:vector>
  </TitlesOfParts>
  <Company>MEA</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Rep I -- MEA-FS</dc:title>
  <dc:subject>job description</dc:subject>
  <dc:creator>medna</dc:creator>
  <cp:keywords/>
  <cp:lastModifiedBy>Pineda Avila, Nanci</cp:lastModifiedBy>
  <cp:revision>3</cp:revision>
  <cp:lastPrinted>2022-03-28T14:56:00Z</cp:lastPrinted>
  <dcterms:created xsi:type="dcterms:W3CDTF">2025-06-26T21:05:00Z</dcterms:created>
  <dcterms:modified xsi:type="dcterms:W3CDTF">2025-07-07T20:24:00Z</dcterms:modified>
</cp:coreProperties>
</file>